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华文中宋" w:eastAsia="黑体"/>
          <w:sz w:val="32"/>
          <w:szCs w:val="32"/>
        </w:rPr>
      </w:pPr>
      <w:r>
        <w:rPr>
          <w:rFonts w:hint="eastAsia" w:ascii="黑体" w:hAnsi="华文中宋" w:eastAsia="黑体"/>
          <w:sz w:val="32"/>
          <w:szCs w:val="32"/>
        </w:rPr>
        <w:t>太原理工大学2015年度“优秀团干部”推荐汇总表</w:t>
      </w:r>
    </w:p>
    <w:p>
      <w:pPr>
        <w:rPr>
          <w:rFonts w:hint="eastAsia" w:ascii="仿宋_GB2312" w:eastAsia="仿宋_GB2312"/>
          <w:sz w:val="28"/>
          <w:szCs w:val="28"/>
          <w:u w:val="single"/>
        </w:rPr>
      </w:pPr>
      <w:r>
        <w:rPr>
          <w:rFonts w:hint="eastAsia" w:ascii="仿宋_GB2312" w:eastAsia="仿宋_GB2312"/>
          <w:sz w:val="28"/>
          <w:szCs w:val="28"/>
          <w:u w:val="single"/>
        </w:rPr>
        <w:t xml:space="preserve">                   </w:t>
      </w:r>
      <w:r>
        <w:rPr>
          <w:rFonts w:hint="eastAsia" w:ascii="仿宋_GB2312" w:eastAsia="仿宋_GB2312"/>
          <w:sz w:val="28"/>
          <w:szCs w:val="28"/>
        </w:rPr>
        <w:t>院级党委、团（公章）           年   月   日</w:t>
      </w:r>
    </w:p>
    <w:p>
      <w:pPr>
        <w:spacing w:line="40" w:lineRule="exact"/>
        <w:rPr>
          <w:rFonts w:hint="eastAsia" w:ascii="仿宋_GB2312" w:eastAsia="仿宋_GB2312"/>
          <w:sz w:val="24"/>
          <w:szCs w:val="24"/>
        </w:rPr>
      </w:pPr>
    </w:p>
    <w:p>
      <w:pPr>
        <w:spacing w:line="40" w:lineRule="exact"/>
        <w:rPr>
          <w:rFonts w:hint="eastAsia" w:ascii="仿宋_GB2312" w:eastAsia="仿宋_GB2312"/>
          <w:sz w:val="24"/>
          <w:szCs w:val="24"/>
        </w:rPr>
      </w:pPr>
    </w:p>
    <w:tbl>
      <w:tblPr>
        <w:tblStyle w:val="3"/>
        <w:tblpPr w:leftFromText="180" w:rightFromText="180" w:vertAnchor="text" w:horzAnchor="page" w:tblpXSpec="center" w:tblpY="42"/>
        <w:tblOverlap w:val="never"/>
        <w:tblW w:w="8524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1168"/>
        <w:gridCol w:w="499"/>
        <w:gridCol w:w="1687"/>
        <w:gridCol w:w="1448"/>
        <w:gridCol w:w="1080"/>
        <w:gridCol w:w="1260"/>
        <w:gridCol w:w="95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</w:rPr>
              <w:t>序号</w:t>
            </w:r>
          </w:p>
        </w:tc>
        <w:tc>
          <w:tcPr>
            <w:tcW w:w="116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</w:rPr>
              <w:t>姓名</w:t>
            </w:r>
          </w:p>
        </w:tc>
        <w:tc>
          <w:tcPr>
            <w:tcW w:w="49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</w:rPr>
              <w:t>性别</w:t>
            </w:r>
          </w:p>
        </w:tc>
        <w:tc>
          <w:tcPr>
            <w:tcW w:w="168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</w:rPr>
              <w:t>团支部</w:t>
            </w:r>
          </w:p>
        </w:tc>
        <w:tc>
          <w:tcPr>
            <w:tcW w:w="1448" w:type="dxa"/>
            <w:vMerge w:val="restar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</w:rPr>
              <w:t>任职</w:t>
            </w:r>
          </w:p>
          <w:p>
            <w:pPr>
              <w:spacing w:line="440" w:lineRule="exac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</w:rPr>
              <w:t>情况</w:t>
            </w:r>
          </w:p>
        </w:tc>
        <w:tc>
          <w:tcPr>
            <w:tcW w:w="23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  <w:szCs w:val="24"/>
              </w:rPr>
              <w:t>上一年度综合测评</w:t>
            </w:r>
          </w:p>
        </w:tc>
        <w:tc>
          <w:tcPr>
            <w:tcW w:w="956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</w:rPr>
              <w:t>是否标兵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4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1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4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6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448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  <w:szCs w:val="24"/>
              </w:rPr>
              <w:t>成绩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名次/人数</w:t>
            </w:r>
          </w:p>
        </w:tc>
        <w:tc>
          <w:tcPr>
            <w:tcW w:w="956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520" w:lineRule="exact"/>
              <w:rPr>
                <w:kern w:val="0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520" w:lineRule="exact"/>
              <w:rPr>
                <w:kern w:val="0"/>
                <w:sz w:val="24"/>
                <w:szCs w:val="24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520" w:lineRule="exact"/>
              <w:rPr>
                <w:kern w:val="0"/>
                <w:sz w:val="24"/>
                <w:szCs w:val="24"/>
              </w:rPr>
            </w:pP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spacing w:line="520" w:lineRule="exact"/>
              <w:rPr>
                <w:kern w:val="0"/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520" w:lineRule="exact"/>
              <w:rPr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520" w:lineRule="exact"/>
              <w:rPr>
                <w:kern w:val="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spacing w:line="520" w:lineRule="exact"/>
              <w:rPr>
                <w:kern w:val="0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520" w:lineRule="exact"/>
              <w:rPr>
                <w:kern w:val="0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520" w:lineRule="exact"/>
              <w:rPr>
                <w:kern w:val="0"/>
                <w:sz w:val="28"/>
                <w:szCs w:val="28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520" w:lineRule="exact"/>
              <w:rPr>
                <w:kern w:val="0"/>
                <w:sz w:val="28"/>
                <w:szCs w:val="28"/>
              </w:rPr>
            </w:pP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spacing w:line="520" w:lineRule="exact"/>
              <w:rPr>
                <w:kern w:val="0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520" w:lineRule="exact"/>
              <w:rPr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520" w:lineRule="exact"/>
              <w:rPr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spacing w:line="520" w:lineRule="exact"/>
              <w:rPr>
                <w:kern w:val="0"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520" w:lineRule="exact"/>
              <w:rPr>
                <w:kern w:val="0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520" w:lineRule="exact"/>
              <w:rPr>
                <w:kern w:val="0"/>
                <w:sz w:val="28"/>
                <w:szCs w:val="28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520" w:lineRule="exact"/>
              <w:rPr>
                <w:kern w:val="0"/>
                <w:sz w:val="28"/>
                <w:szCs w:val="28"/>
              </w:rPr>
            </w:pP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spacing w:line="520" w:lineRule="exact"/>
              <w:rPr>
                <w:kern w:val="0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520" w:lineRule="exact"/>
              <w:rPr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520" w:lineRule="exact"/>
              <w:rPr>
                <w:kern w:val="0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520" w:lineRule="exact"/>
              <w:rPr>
                <w:kern w:val="0"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520" w:lineRule="exact"/>
              <w:rPr>
                <w:kern w:val="0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520" w:lineRule="exact"/>
              <w:rPr>
                <w:kern w:val="0"/>
                <w:sz w:val="28"/>
                <w:szCs w:val="28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520" w:lineRule="exact"/>
              <w:rPr>
                <w:kern w:val="0"/>
                <w:sz w:val="28"/>
                <w:szCs w:val="28"/>
              </w:rPr>
            </w:pP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spacing w:line="520" w:lineRule="exact"/>
              <w:rPr>
                <w:kern w:val="0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520" w:lineRule="exact"/>
              <w:rPr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520" w:lineRule="exact"/>
              <w:rPr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spacing w:line="520" w:lineRule="exact"/>
              <w:rPr>
                <w:kern w:val="0"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520" w:lineRule="exact"/>
              <w:rPr>
                <w:kern w:val="0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520" w:lineRule="exact"/>
              <w:rPr>
                <w:kern w:val="0"/>
                <w:sz w:val="28"/>
                <w:szCs w:val="28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520" w:lineRule="exact"/>
              <w:rPr>
                <w:kern w:val="0"/>
                <w:sz w:val="28"/>
                <w:szCs w:val="28"/>
              </w:rPr>
            </w:pP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spacing w:line="520" w:lineRule="exact"/>
              <w:rPr>
                <w:kern w:val="0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520" w:lineRule="exact"/>
              <w:rPr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520" w:lineRule="exact"/>
              <w:rPr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520" w:lineRule="exact"/>
              <w:rPr>
                <w:kern w:val="0"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520" w:lineRule="exact"/>
              <w:rPr>
                <w:kern w:val="0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520" w:lineRule="exact"/>
              <w:rPr>
                <w:kern w:val="0"/>
                <w:sz w:val="28"/>
                <w:szCs w:val="28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520" w:lineRule="exact"/>
              <w:rPr>
                <w:kern w:val="0"/>
                <w:sz w:val="28"/>
                <w:szCs w:val="28"/>
              </w:rPr>
            </w:pP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spacing w:line="520" w:lineRule="exact"/>
              <w:rPr>
                <w:kern w:val="0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520" w:lineRule="exact"/>
              <w:rPr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520" w:lineRule="exact"/>
              <w:rPr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520" w:lineRule="exact"/>
              <w:rPr>
                <w:kern w:val="0"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520" w:lineRule="exact"/>
              <w:rPr>
                <w:kern w:val="0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520" w:lineRule="exact"/>
              <w:rPr>
                <w:kern w:val="0"/>
                <w:sz w:val="28"/>
                <w:szCs w:val="28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520" w:lineRule="exact"/>
              <w:rPr>
                <w:kern w:val="0"/>
                <w:sz w:val="28"/>
                <w:szCs w:val="28"/>
              </w:rPr>
            </w:pP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spacing w:line="520" w:lineRule="exact"/>
              <w:rPr>
                <w:kern w:val="0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520" w:lineRule="exact"/>
              <w:rPr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520" w:lineRule="exact"/>
              <w:rPr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520" w:lineRule="exact"/>
              <w:rPr>
                <w:kern w:val="0"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520" w:lineRule="exact"/>
              <w:rPr>
                <w:kern w:val="0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520" w:lineRule="exact"/>
              <w:rPr>
                <w:kern w:val="0"/>
                <w:sz w:val="28"/>
                <w:szCs w:val="28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520" w:lineRule="exact"/>
              <w:rPr>
                <w:kern w:val="0"/>
                <w:sz w:val="28"/>
                <w:szCs w:val="28"/>
              </w:rPr>
            </w:pP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spacing w:line="520" w:lineRule="exact"/>
              <w:rPr>
                <w:kern w:val="0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520" w:lineRule="exact"/>
              <w:rPr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520" w:lineRule="exact"/>
              <w:rPr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spacing w:line="520" w:lineRule="exact"/>
              <w:rPr>
                <w:kern w:val="0"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520" w:lineRule="exact"/>
              <w:rPr>
                <w:kern w:val="0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520" w:lineRule="exact"/>
              <w:rPr>
                <w:kern w:val="0"/>
                <w:sz w:val="28"/>
                <w:szCs w:val="28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520" w:lineRule="exact"/>
              <w:rPr>
                <w:kern w:val="0"/>
                <w:sz w:val="28"/>
                <w:szCs w:val="28"/>
              </w:rPr>
            </w:pP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spacing w:line="520" w:lineRule="exact"/>
              <w:rPr>
                <w:kern w:val="0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520" w:lineRule="exact"/>
              <w:rPr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520" w:lineRule="exact"/>
              <w:rPr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520" w:lineRule="exact"/>
              <w:rPr>
                <w:kern w:val="0"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520" w:lineRule="exact"/>
              <w:rPr>
                <w:kern w:val="0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520" w:lineRule="exact"/>
              <w:rPr>
                <w:kern w:val="0"/>
                <w:sz w:val="28"/>
                <w:szCs w:val="28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520" w:lineRule="exact"/>
              <w:rPr>
                <w:kern w:val="0"/>
                <w:sz w:val="28"/>
                <w:szCs w:val="28"/>
              </w:rPr>
            </w:pP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spacing w:line="520" w:lineRule="exact"/>
              <w:rPr>
                <w:kern w:val="0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520" w:lineRule="exact"/>
              <w:rPr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520" w:lineRule="exact"/>
              <w:rPr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spacing w:line="520" w:lineRule="exact"/>
              <w:rPr>
                <w:kern w:val="0"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520" w:lineRule="exact"/>
              <w:rPr>
                <w:kern w:val="0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520" w:lineRule="exact"/>
              <w:rPr>
                <w:kern w:val="0"/>
                <w:sz w:val="28"/>
                <w:szCs w:val="28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520" w:lineRule="exact"/>
              <w:rPr>
                <w:kern w:val="0"/>
                <w:sz w:val="28"/>
                <w:szCs w:val="28"/>
              </w:rPr>
            </w:pP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spacing w:line="520" w:lineRule="exact"/>
              <w:rPr>
                <w:kern w:val="0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520" w:lineRule="exact"/>
              <w:rPr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520" w:lineRule="exact"/>
              <w:rPr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spacing w:line="520" w:lineRule="exact"/>
              <w:rPr>
                <w:kern w:val="0"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520" w:lineRule="exact"/>
              <w:rPr>
                <w:kern w:val="0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520" w:lineRule="exact"/>
              <w:rPr>
                <w:kern w:val="0"/>
                <w:sz w:val="28"/>
                <w:szCs w:val="28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520" w:lineRule="exact"/>
              <w:rPr>
                <w:kern w:val="0"/>
                <w:sz w:val="28"/>
                <w:szCs w:val="28"/>
              </w:rPr>
            </w:pP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spacing w:line="520" w:lineRule="exact"/>
              <w:rPr>
                <w:kern w:val="0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520" w:lineRule="exact"/>
              <w:rPr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520" w:lineRule="exact"/>
              <w:rPr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spacing w:line="520" w:lineRule="exact"/>
              <w:rPr>
                <w:kern w:val="0"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520" w:lineRule="exact"/>
              <w:rPr>
                <w:kern w:val="0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520" w:lineRule="exact"/>
              <w:rPr>
                <w:kern w:val="0"/>
                <w:sz w:val="28"/>
                <w:szCs w:val="28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520" w:lineRule="exact"/>
              <w:rPr>
                <w:kern w:val="0"/>
                <w:sz w:val="28"/>
                <w:szCs w:val="28"/>
              </w:rPr>
            </w:pP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spacing w:line="520" w:lineRule="exact"/>
              <w:rPr>
                <w:kern w:val="0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520" w:lineRule="exact"/>
              <w:rPr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520" w:lineRule="exact"/>
              <w:rPr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spacing w:line="520" w:lineRule="exact"/>
              <w:rPr>
                <w:kern w:val="0"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520" w:lineRule="exact"/>
              <w:rPr>
                <w:kern w:val="0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520" w:lineRule="exact"/>
              <w:rPr>
                <w:kern w:val="0"/>
                <w:sz w:val="28"/>
                <w:szCs w:val="28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520" w:lineRule="exact"/>
              <w:rPr>
                <w:kern w:val="0"/>
                <w:sz w:val="28"/>
                <w:szCs w:val="28"/>
              </w:rPr>
            </w:pP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spacing w:line="520" w:lineRule="exact"/>
              <w:rPr>
                <w:kern w:val="0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520" w:lineRule="exact"/>
              <w:rPr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520" w:lineRule="exact"/>
              <w:rPr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spacing w:line="520" w:lineRule="exact"/>
              <w:rPr>
                <w:kern w:val="0"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520" w:lineRule="exact"/>
              <w:rPr>
                <w:kern w:val="0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520" w:lineRule="exact"/>
              <w:rPr>
                <w:kern w:val="0"/>
                <w:sz w:val="28"/>
                <w:szCs w:val="28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520" w:lineRule="exact"/>
              <w:rPr>
                <w:kern w:val="0"/>
                <w:sz w:val="28"/>
                <w:szCs w:val="28"/>
              </w:rPr>
            </w:pP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spacing w:line="520" w:lineRule="exact"/>
              <w:rPr>
                <w:kern w:val="0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520" w:lineRule="exact"/>
              <w:rPr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520" w:lineRule="exact"/>
              <w:rPr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spacing w:line="520" w:lineRule="exact"/>
              <w:rPr>
                <w:kern w:val="0"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520" w:lineRule="exact"/>
              <w:rPr>
                <w:kern w:val="0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520" w:lineRule="exact"/>
              <w:rPr>
                <w:kern w:val="0"/>
                <w:sz w:val="28"/>
                <w:szCs w:val="28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520" w:lineRule="exact"/>
              <w:rPr>
                <w:kern w:val="0"/>
                <w:sz w:val="28"/>
                <w:szCs w:val="28"/>
              </w:rPr>
            </w:pP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spacing w:line="520" w:lineRule="exact"/>
              <w:rPr>
                <w:kern w:val="0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520" w:lineRule="exact"/>
              <w:rPr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520" w:lineRule="exact"/>
              <w:rPr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spacing w:line="520" w:lineRule="exact"/>
              <w:rPr>
                <w:kern w:val="0"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520" w:lineRule="exact"/>
              <w:rPr>
                <w:kern w:val="0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520" w:lineRule="exact"/>
              <w:rPr>
                <w:kern w:val="0"/>
                <w:sz w:val="28"/>
                <w:szCs w:val="28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520" w:lineRule="exact"/>
              <w:rPr>
                <w:kern w:val="0"/>
                <w:sz w:val="28"/>
                <w:szCs w:val="28"/>
              </w:rPr>
            </w:pP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spacing w:line="520" w:lineRule="exact"/>
              <w:rPr>
                <w:kern w:val="0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520" w:lineRule="exact"/>
              <w:rPr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520" w:lineRule="exact"/>
              <w:rPr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520" w:lineRule="exact"/>
              <w:rPr>
                <w:kern w:val="0"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520" w:lineRule="exact"/>
              <w:rPr>
                <w:kern w:val="0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520" w:lineRule="exact"/>
              <w:rPr>
                <w:kern w:val="0"/>
                <w:sz w:val="28"/>
                <w:szCs w:val="28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520" w:lineRule="exact"/>
              <w:rPr>
                <w:kern w:val="0"/>
                <w:sz w:val="28"/>
                <w:szCs w:val="28"/>
              </w:rPr>
            </w:pP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spacing w:line="520" w:lineRule="exact"/>
              <w:rPr>
                <w:kern w:val="0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520" w:lineRule="exact"/>
              <w:rPr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520" w:lineRule="exact"/>
              <w:rPr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spacing w:line="520" w:lineRule="exact"/>
              <w:rPr>
                <w:kern w:val="0"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520" w:lineRule="exact"/>
              <w:rPr>
                <w:kern w:val="0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520" w:lineRule="exact"/>
              <w:rPr>
                <w:kern w:val="0"/>
                <w:sz w:val="28"/>
                <w:szCs w:val="28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520" w:lineRule="exact"/>
              <w:rPr>
                <w:kern w:val="0"/>
                <w:sz w:val="28"/>
                <w:szCs w:val="28"/>
              </w:rPr>
            </w:pP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spacing w:line="520" w:lineRule="exact"/>
              <w:rPr>
                <w:kern w:val="0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520" w:lineRule="exact"/>
              <w:rPr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520" w:lineRule="exact"/>
              <w:rPr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520" w:lineRule="exact"/>
              <w:rPr>
                <w:kern w:val="0"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</w:pPr>
          </w:p>
        </w:tc>
      </w:tr>
    </w:tbl>
    <w:p>
      <w:pPr>
        <w:spacing w:line="560" w:lineRule="exact"/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</w:t>
      </w:r>
    </w:p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黑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新魏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A76423"/>
    <w:rsid w:val="58A76423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Office_10.1.0.5559_F1E327BC-269C-435d-A152-05C5408002CA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2016-04-11T15:05:00Z</dcterms:created>
  <dc:creator>micro</dc:creator>
  <cp:lastModifiedBy>micro</cp:lastModifiedBy>
  <dcterms:modified xsi:type="dcterms:W3CDTF">2016-04-11T15:06:27Z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